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1A" w:rsidRDefault="00ED111A">
      <w:pPr>
        <w:spacing w:before="4" w:after="0" w:line="140" w:lineRule="exact"/>
        <w:rPr>
          <w:rFonts w:ascii="Verdana" w:hAnsi="Verdana"/>
          <w:sz w:val="14"/>
          <w:szCs w:val="14"/>
        </w:rPr>
      </w:pPr>
    </w:p>
    <w:p w:rsidR="004F5B26" w:rsidRDefault="004F5B26">
      <w:pPr>
        <w:spacing w:before="4" w:after="0" w:line="140" w:lineRule="exact"/>
        <w:rPr>
          <w:rFonts w:ascii="Verdana" w:hAnsi="Verdana"/>
          <w:sz w:val="14"/>
          <w:szCs w:val="14"/>
        </w:rPr>
      </w:pPr>
    </w:p>
    <w:p w:rsidR="004F5B26" w:rsidRPr="009D79CE" w:rsidRDefault="004F5B26">
      <w:pPr>
        <w:spacing w:before="4" w:after="0" w:line="140" w:lineRule="exact"/>
        <w:rPr>
          <w:rFonts w:ascii="Verdana" w:hAnsi="Verdana"/>
          <w:sz w:val="14"/>
          <w:szCs w:val="14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>TASMANIAN INDUSTRIAL COMMISSION</w:t>
      </w:r>
    </w:p>
    <w:p w:rsidR="00ED111A" w:rsidRPr="009D79CE" w:rsidRDefault="00ED111A" w:rsidP="00AD4BB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sz w:val="20"/>
          <w:szCs w:val="20"/>
        </w:rPr>
      </w:pPr>
      <w:r w:rsidRPr="009D79CE">
        <w:rPr>
          <w:rFonts w:ascii="Verdana" w:hAnsi="Verdana"/>
          <w:i/>
          <w:sz w:val="20"/>
          <w:szCs w:val="20"/>
        </w:rPr>
        <w:t>Industrial Relations Act</w:t>
      </w:r>
      <w:r w:rsidRPr="009D79CE">
        <w:rPr>
          <w:rFonts w:ascii="Verdana" w:hAnsi="Verdana"/>
          <w:sz w:val="20"/>
          <w:szCs w:val="20"/>
        </w:rPr>
        <w:t xml:space="preserve"> 1984</w:t>
      </w:r>
    </w:p>
    <w:p w:rsidR="00ED111A" w:rsidRPr="009D79CE" w:rsidRDefault="00BF22A3" w:rsidP="00AD4BBF">
      <w:pPr>
        <w:spacing w:after="0" w:line="200" w:lineRule="exact"/>
        <w:rPr>
          <w:rFonts w:ascii="Verdana" w:hAnsi="Verdana"/>
          <w:sz w:val="20"/>
          <w:szCs w:val="20"/>
        </w:rPr>
      </w:pPr>
      <w:proofErr w:type="gramStart"/>
      <w:r w:rsidRPr="009D79CE">
        <w:rPr>
          <w:rFonts w:ascii="Verdana" w:hAnsi="Verdana"/>
          <w:sz w:val="20"/>
          <w:szCs w:val="20"/>
        </w:rPr>
        <w:t>s5</w:t>
      </w:r>
      <w:r w:rsidR="00E80F00">
        <w:rPr>
          <w:rFonts w:ascii="Verdana" w:hAnsi="Verdana"/>
          <w:sz w:val="20"/>
          <w:szCs w:val="20"/>
        </w:rPr>
        <w:t>9</w:t>
      </w:r>
      <w:r w:rsidRPr="009D79CE">
        <w:rPr>
          <w:rFonts w:ascii="Verdana" w:hAnsi="Verdana"/>
          <w:sz w:val="20"/>
          <w:szCs w:val="20"/>
        </w:rPr>
        <w:t>(</w:t>
      </w:r>
      <w:proofErr w:type="gramEnd"/>
      <w:r w:rsidRPr="009D79CE">
        <w:rPr>
          <w:rFonts w:ascii="Verdana" w:hAnsi="Verdana"/>
          <w:sz w:val="20"/>
          <w:szCs w:val="20"/>
        </w:rPr>
        <w:t>2) application for approval  of an industrial agreement</w:t>
      </w:r>
    </w:p>
    <w:p w:rsidR="00ED111A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4F5B26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4F5B26" w:rsidRPr="009D79CE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>Minister administering the State Service Act 2000</w:t>
      </w:r>
    </w:p>
    <w:p w:rsidR="00ED111A" w:rsidRPr="009D79CE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proofErr w:type="gramStart"/>
      <w:r w:rsidRPr="009D79CE">
        <w:rPr>
          <w:rFonts w:ascii="Verdana" w:hAnsi="Verdana"/>
          <w:b/>
          <w:sz w:val="20"/>
          <w:szCs w:val="20"/>
        </w:rPr>
        <w:t>and</w:t>
      </w:r>
      <w:proofErr w:type="gramEnd"/>
    </w:p>
    <w:p w:rsidR="00ED111A" w:rsidRPr="009D79CE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>United Voice, Tasmanian branch</w:t>
      </w:r>
    </w:p>
    <w:p w:rsidR="00ED111A" w:rsidRPr="009D79CE" w:rsidRDefault="00AD4BBF" w:rsidP="00AD4BBF">
      <w:pPr>
        <w:spacing w:after="0" w:line="200" w:lineRule="exact"/>
        <w:rPr>
          <w:rFonts w:ascii="Verdana" w:hAnsi="Verdana"/>
          <w:sz w:val="20"/>
          <w:szCs w:val="20"/>
        </w:rPr>
      </w:pPr>
      <w:r w:rsidRPr="009D79CE">
        <w:rPr>
          <w:rFonts w:ascii="Verdana" w:hAnsi="Verdana"/>
          <w:sz w:val="20"/>
          <w:szCs w:val="20"/>
        </w:rPr>
        <w:t>(T14474</w:t>
      </w:r>
      <w:r w:rsidR="00BF22A3" w:rsidRPr="009D79CE">
        <w:rPr>
          <w:rFonts w:ascii="Verdana" w:hAnsi="Verdana"/>
          <w:sz w:val="20"/>
          <w:szCs w:val="20"/>
        </w:rPr>
        <w:t xml:space="preserve"> of 201</w:t>
      </w:r>
      <w:r w:rsidRPr="009D79CE">
        <w:rPr>
          <w:rFonts w:ascii="Verdana" w:hAnsi="Verdana"/>
          <w:sz w:val="20"/>
          <w:szCs w:val="20"/>
        </w:rPr>
        <w:t>7</w:t>
      </w:r>
      <w:r w:rsidR="00BF22A3" w:rsidRPr="009D79CE">
        <w:rPr>
          <w:rFonts w:ascii="Verdana" w:hAnsi="Verdana"/>
          <w:sz w:val="20"/>
          <w:szCs w:val="20"/>
        </w:rPr>
        <w:t>)</w:t>
      </w:r>
    </w:p>
    <w:p w:rsidR="00ED111A" w:rsidRPr="009D79CE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4F5B26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4F5B26" w:rsidRPr="009D79CE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1141B7">
        <w:rPr>
          <w:rFonts w:ascii="Verdana" w:hAnsi="Verdana"/>
          <w:b/>
          <w:sz w:val="20"/>
          <w:szCs w:val="20"/>
        </w:rPr>
        <w:t xml:space="preserve">EDUCATION </w:t>
      </w:r>
      <w:r w:rsidR="009D79CE" w:rsidRPr="001141B7">
        <w:rPr>
          <w:rFonts w:ascii="Verdana" w:hAnsi="Verdana"/>
          <w:b/>
          <w:sz w:val="20"/>
          <w:szCs w:val="20"/>
        </w:rPr>
        <w:t xml:space="preserve">FACILITY </w:t>
      </w:r>
      <w:r w:rsidRPr="001141B7">
        <w:rPr>
          <w:rFonts w:ascii="Verdana" w:hAnsi="Verdana"/>
          <w:b/>
          <w:sz w:val="20"/>
          <w:szCs w:val="20"/>
        </w:rPr>
        <w:t xml:space="preserve">ATTENDANT </w:t>
      </w:r>
      <w:r w:rsidR="009D79CE" w:rsidRPr="001141B7">
        <w:rPr>
          <w:rFonts w:ascii="Verdana" w:hAnsi="Verdana"/>
          <w:b/>
          <w:sz w:val="20"/>
          <w:szCs w:val="20"/>
        </w:rPr>
        <w:t>SALARIES</w:t>
      </w:r>
      <w:r w:rsidRPr="001141B7">
        <w:rPr>
          <w:rFonts w:ascii="Verdana" w:hAnsi="Verdana"/>
          <w:b/>
          <w:sz w:val="20"/>
          <w:szCs w:val="20"/>
        </w:rPr>
        <w:t xml:space="preserve"> AND </w:t>
      </w:r>
      <w:r w:rsidR="009D79CE" w:rsidRPr="001141B7">
        <w:rPr>
          <w:rFonts w:ascii="Verdana" w:hAnsi="Verdana"/>
          <w:b/>
          <w:sz w:val="20"/>
          <w:szCs w:val="20"/>
        </w:rPr>
        <w:t>CONDITIONS</w:t>
      </w:r>
      <w:r w:rsidRPr="001141B7">
        <w:rPr>
          <w:rFonts w:ascii="Verdana" w:hAnsi="Verdana"/>
          <w:b/>
          <w:sz w:val="20"/>
          <w:szCs w:val="20"/>
        </w:rPr>
        <w:t xml:space="preserve"> OF EMPLOYMENT INDUSTRIAL AGREEMENT 2016</w:t>
      </w:r>
    </w:p>
    <w:p w:rsidR="00ED111A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4F5B26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4F5B26" w:rsidRPr="009D79CE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AD4BBF" w:rsidRPr="009D79CE" w:rsidRDefault="00BF22A3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hAnsi="Verdana"/>
          <w:sz w:val="20"/>
          <w:szCs w:val="20"/>
        </w:rPr>
        <w:t>PRESIDENT D J BARCLAY</w:t>
      </w:r>
      <w:r w:rsidRPr="009D79CE">
        <w:rPr>
          <w:rFonts w:ascii="Verdana" w:hAnsi="Verdana"/>
          <w:b/>
          <w:sz w:val="20"/>
          <w:szCs w:val="20"/>
        </w:rPr>
        <w:t xml:space="preserve">                                                           </w:t>
      </w:r>
      <w:r w:rsidR="004F5B26">
        <w:rPr>
          <w:rFonts w:ascii="Verdana" w:eastAsia="Times New Roman" w:hAnsi="Verdana" w:cs="Times New Roman"/>
          <w:sz w:val="20"/>
          <w:szCs w:val="20"/>
          <w:lang w:val="en-AU"/>
        </w:rPr>
        <w:t>HOBART, 25</w:t>
      </w:r>
      <w:r w:rsidR="00AD4BBF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January 2017</w:t>
      </w:r>
    </w:p>
    <w:p w:rsidR="00ED111A" w:rsidRDefault="00ED111A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4F5B26" w:rsidRPr="009D79CE" w:rsidRDefault="004F5B26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 xml:space="preserve">Industrial </w:t>
      </w:r>
      <w:r w:rsidR="009D79CE" w:rsidRPr="009D79CE">
        <w:rPr>
          <w:rFonts w:ascii="Verdana" w:hAnsi="Verdana"/>
          <w:b/>
          <w:sz w:val="20"/>
          <w:szCs w:val="20"/>
        </w:rPr>
        <w:t>agreement</w:t>
      </w:r>
      <w:r w:rsidRPr="009D79CE">
        <w:rPr>
          <w:rFonts w:ascii="Verdana" w:hAnsi="Verdana"/>
          <w:b/>
          <w:sz w:val="20"/>
          <w:szCs w:val="20"/>
        </w:rPr>
        <w:t xml:space="preserve"> - </w:t>
      </w:r>
      <w:r w:rsidR="009D79CE" w:rsidRPr="009D79CE">
        <w:rPr>
          <w:rFonts w:ascii="Verdana" w:hAnsi="Verdana"/>
          <w:b/>
          <w:sz w:val="20"/>
          <w:szCs w:val="20"/>
        </w:rPr>
        <w:t>application approved</w:t>
      </w:r>
      <w:r w:rsidRPr="009D79CE">
        <w:rPr>
          <w:rFonts w:ascii="Verdana" w:hAnsi="Verdana"/>
          <w:b/>
          <w:sz w:val="20"/>
          <w:szCs w:val="20"/>
        </w:rPr>
        <w:t xml:space="preserve"> - </w:t>
      </w:r>
      <w:r w:rsidR="009D79CE">
        <w:rPr>
          <w:rFonts w:ascii="Verdana" w:hAnsi="Verdana"/>
          <w:b/>
          <w:sz w:val="20"/>
          <w:szCs w:val="20"/>
        </w:rPr>
        <w:t>operative from</w:t>
      </w:r>
      <w:r w:rsidRPr="009D79CE">
        <w:rPr>
          <w:rFonts w:ascii="Verdana" w:hAnsi="Verdana"/>
          <w:b/>
          <w:sz w:val="20"/>
          <w:szCs w:val="20"/>
        </w:rPr>
        <w:t xml:space="preserve"> </w:t>
      </w:r>
      <w:r w:rsidR="009D79CE">
        <w:rPr>
          <w:rFonts w:ascii="Verdana" w:hAnsi="Verdana"/>
          <w:b/>
          <w:sz w:val="20"/>
          <w:szCs w:val="20"/>
        </w:rPr>
        <w:t xml:space="preserve">date </w:t>
      </w:r>
      <w:r w:rsidRPr="009D79CE">
        <w:rPr>
          <w:rFonts w:ascii="Verdana" w:hAnsi="Verdana"/>
          <w:b/>
          <w:sz w:val="20"/>
          <w:szCs w:val="20"/>
        </w:rPr>
        <w:t xml:space="preserve">of registration - forwarded to Registrar </w:t>
      </w:r>
      <w:r w:rsidR="00F3422A" w:rsidRPr="009D79CE">
        <w:rPr>
          <w:rFonts w:ascii="Verdana" w:hAnsi="Verdana"/>
          <w:b/>
          <w:sz w:val="20"/>
          <w:szCs w:val="20"/>
        </w:rPr>
        <w:t>for registration</w:t>
      </w:r>
    </w:p>
    <w:p w:rsidR="00ED111A" w:rsidRPr="009D79CE" w:rsidRDefault="00ED111A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9B54E2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Order No. 1 of 201</w:t>
      </w:r>
      <w:r w:rsidR="001141B7">
        <w:rPr>
          <w:rFonts w:ascii="Verdana" w:hAnsi="Verdana"/>
          <w:b/>
          <w:sz w:val="20"/>
          <w:szCs w:val="20"/>
        </w:rPr>
        <w:t>7</w:t>
      </w:r>
    </w:p>
    <w:p w:rsidR="00ED111A" w:rsidRPr="009D79CE" w:rsidRDefault="00ED111A">
      <w:pPr>
        <w:spacing w:after="0" w:line="200" w:lineRule="exact"/>
        <w:rPr>
          <w:rFonts w:ascii="Verdana" w:hAnsi="Verdana"/>
          <w:sz w:val="20"/>
          <w:szCs w:val="20"/>
        </w:rPr>
      </w:pPr>
    </w:p>
    <w:p w:rsidR="00C5564C" w:rsidRPr="009D79CE" w:rsidRDefault="00C5564C" w:rsidP="00E9409C">
      <w:pPr>
        <w:spacing w:before="10" w:after="0" w:line="280" w:lineRule="exact"/>
        <w:jc w:val="both"/>
        <w:rPr>
          <w:rFonts w:ascii="Verdana" w:hAnsi="Verdana"/>
          <w:sz w:val="28"/>
          <w:szCs w:val="28"/>
        </w:rPr>
      </w:pPr>
    </w:p>
    <w:p w:rsidR="00ED111A" w:rsidRPr="001141B7" w:rsidRDefault="001141B7" w:rsidP="009B54E2">
      <w:pPr>
        <w:widowControl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Pursuant to Section 59 (2) of the </w:t>
      </w:r>
      <w:r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Industrial Relations Act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1984, the</w:t>
      </w:r>
      <w:r w:rsidRPr="001141B7">
        <w:rPr>
          <w:rFonts w:ascii="Verdana" w:hAnsi="Verdana"/>
          <w:b/>
          <w:sz w:val="20"/>
          <w:szCs w:val="20"/>
        </w:rPr>
        <w:t xml:space="preserve"> </w:t>
      </w:r>
      <w:r w:rsidRPr="009D79CE">
        <w:rPr>
          <w:rFonts w:ascii="Verdana" w:hAnsi="Verdana"/>
          <w:b/>
          <w:sz w:val="20"/>
          <w:szCs w:val="20"/>
        </w:rPr>
        <w:t xml:space="preserve">EDUCATION </w:t>
      </w:r>
      <w:r>
        <w:rPr>
          <w:rFonts w:ascii="Verdana" w:hAnsi="Verdana"/>
          <w:b/>
          <w:sz w:val="20"/>
          <w:szCs w:val="20"/>
        </w:rPr>
        <w:t xml:space="preserve">FACILITY </w:t>
      </w:r>
      <w:r w:rsidRPr="009D79CE">
        <w:rPr>
          <w:rFonts w:ascii="Verdana" w:hAnsi="Verdana"/>
          <w:b/>
          <w:sz w:val="20"/>
          <w:szCs w:val="20"/>
        </w:rPr>
        <w:t xml:space="preserve">ATTENDANT </w:t>
      </w:r>
      <w:r>
        <w:rPr>
          <w:rFonts w:ascii="Verdana" w:hAnsi="Verdana"/>
          <w:b/>
          <w:sz w:val="20"/>
          <w:szCs w:val="20"/>
        </w:rPr>
        <w:t>SALARIES</w:t>
      </w:r>
      <w:r w:rsidRPr="009D79CE">
        <w:rPr>
          <w:rFonts w:ascii="Verdana" w:hAnsi="Verdana"/>
          <w:b/>
          <w:sz w:val="20"/>
          <w:szCs w:val="20"/>
        </w:rPr>
        <w:t xml:space="preserve"> AND </w:t>
      </w:r>
      <w:r>
        <w:rPr>
          <w:rFonts w:ascii="Verdana" w:hAnsi="Verdana"/>
          <w:b/>
          <w:sz w:val="20"/>
          <w:szCs w:val="20"/>
        </w:rPr>
        <w:t>CONDITIONS</w:t>
      </w:r>
      <w:r w:rsidRPr="009D79CE">
        <w:rPr>
          <w:rFonts w:ascii="Verdana" w:hAnsi="Verdana"/>
          <w:b/>
          <w:sz w:val="20"/>
          <w:szCs w:val="20"/>
        </w:rPr>
        <w:t xml:space="preserve"> OF EMPLOYMENT INDUSTRIAL AGREEMENT 2016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 varied by varying the agreement in the attached terms.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</w:p>
    <w:p w:rsidR="00ED111A" w:rsidRPr="009D79CE" w:rsidRDefault="00ED111A" w:rsidP="00E9409C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ED111A" w:rsidRPr="009D79CE" w:rsidRDefault="00ED111A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556E8B" w:rsidRDefault="00556E8B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4F5B26" w:rsidRDefault="004F5B26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E515E6" w:rsidRDefault="00E515E6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E515E6" w:rsidRDefault="00E515E6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141B7" w:rsidRDefault="001141B7" w:rsidP="001141B7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David Barclay</w:t>
      </w:r>
    </w:p>
    <w:p w:rsidR="001141B7" w:rsidRPr="00556E8B" w:rsidRDefault="001141B7" w:rsidP="001141B7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President</w:t>
      </w:r>
    </w:p>
    <w:p w:rsidR="001141B7" w:rsidRPr="009D79CE" w:rsidRDefault="001141B7" w:rsidP="001141B7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141B7" w:rsidRPr="009D79CE" w:rsidRDefault="001141B7" w:rsidP="001141B7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b/>
          <w:sz w:val="20"/>
          <w:szCs w:val="20"/>
          <w:lang w:val="en-AU"/>
        </w:rPr>
        <w:t>Appearances:</w:t>
      </w:r>
    </w:p>
    <w:p w:rsidR="001141B7" w:rsidRPr="009D79CE" w:rsidRDefault="001141B7" w:rsidP="001141B7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M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r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M Watson for MASSA</w:t>
      </w:r>
    </w:p>
    <w:p w:rsidR="001141B7" w:rsidRPr="009D79CE" w:rsidRDefault="001141B7" w:rsidP="001141B7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M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r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L Hills for UV</w:t>
      </w:r>
    </w:p>
    <w:p w:rsidR="001141B7" w:rsidRPr="009D79CE" w:rsidRDefault="001141B7" w:rsidP="001141B7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141B7" w:rsidRPr="009D79CE" w:rsidRDefault="001141B7" w:rsidP="001141B7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Date</w:t>
      </w:r>
      <w:r w:rsidRPr="00556E8B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and place of hearing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:</w:t>
      </w:r>
    </w:p>
    <w:p w:rsidR="001141B7" w:rsidRDefault="001141B7" w:rsidP="001141B7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2017</w:t>
      </w:r>
    </w:p>
    <w:p w:rsidR="001141B7" w:rsidRPr="009D79CE" w:rsidRDefault="001141B7" w:rsidP="001141B7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24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January </w:t>
      </w:r>
    </w:p>
    <w:p w:rsidR="001141B7" w:rsidRPr="009D79CE" w:rsidRDefault="001141B7" w:rsidP="001141B7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Hobart</w:t>
      </w:r>
    </w:p>
    <w:p w:rsidR="001141B7" w:rsidRDefault="001141B7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141B7" w:rsidRDefault="001141B7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141B7" w:rsidRDefault="001141B7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C5564C" w:rsidRDefault="00C5564C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141B7" w:rsidRDefault="001141B7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141B7" w:rsidRDefault="001141B7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141B7" w:rsidRDefault="001141B7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141B7" w:rsidRDefault="001141B7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141B7" w:rsidRDefault="001141B7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141B7" w:rsidRDefault="001141B7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141B7" w:rsidRDefault="001141B7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141B7" w:rsidRDefault="001141B7" w:rsidP="00E515E6">
      <w:pPr>
        <w:tabs>
          <w:tab w:val="left" w:pos="5954"/>
        </w:tabs>
        <w:ind w:right="88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1141B7" w:rsidRDefault="001141B7" w:rsidP="001141B7">
      <w:pPr>
        <w:widowControl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right="88" w:firstLine="0"/>
        <w:jc w:val="both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agreement is varied as follows:</w:t>
      </w:r>
    </w:p>
    <w:p w:rsidR="001141B7" w:rsidRPr="001141B7" w:rsidRDefault="001141B7" w:rsidP="001141B7">
      <w:pPr>
        <w:widowControl/>
        <w:tabs>
          <w:tab w:val="left" w:pos="-709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88"/>
        <w:jc w:val="both"/>
        <w:textAlignment w:val="baseline"/>
        <w:rPr>
          <w:rFonts w:ascii="Verdana" w:hAnsi="Verdana"/>
          <w:sz w:val="20"/>
        </w:rPr>
      </w:pPr>
    </w:p>
    <w:p w:rsidR="001141B7" w:rsidRDefault="001141B7" w:rsidP="001141B7">
      <w:pPr>
        <w:tabs>
          <w:tab w:val="left" w:pos="-709"/>
          <w:tab w:val="left" w:pos="0"/>
        </w:tabs>
        <w:ind w:right="8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</w:t>
      </w:r>
      <w:r>
        <w:rPr>
          <w:rFonts w:ascii="Verdana" w:hAnsi="Verdana"/>
          <w:sz w:val="20"/>
        </w:rPr>
        <w:tab/>
        <w:t>By inserting a new Clause 16 as follows;</w:t>
      </w:r>
    </w:p>
    <w:p w:rsidR="001141B7" w:rsidRDefault="001141B7" w:rsidP="001141B7">
      <w:pPr>
        <w:tabs>
          <w:tab w:val="left" w:pos="-709"/>
          <w:tab w:val="left" w:pos="5954"/>
        </w:tabs>
        <w:ind w:right="8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16.  Adjustment of Wage Related Allowances</w:t>
      </w:r>
    </w:p>
    <w:p w:rsidR="001141B7" w:rsidRDefault="001141B7" w:rsidP="001141B7">
      <w:pPr>
        <w:tabs>
          <w:tab w:val="left" w:pos="-709"/>
          <w:tab w:val="left" w:pos="5954"/>
        </w:tabs>
        <w:ind w:right="8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monetary allowances described in Clause 11 and Schedule 1 of this agreement will be automatically adjusted upward from 1 July each year by the same percentage as the maximum salary rate for Level 4 increases between 1 July in the preceding year and 30 June of that year.</w:t>
      </w:r>
      <w:r>
        <w:rPr>
          <w:rFonts w:ascii="Verdana" w:hAnsi="Verdana"/>
          <w:sz w:val="20"/>
        </w:rPr>
        <w:tab/>
      </w:r>
    </w:p>
    <w:p w:rsidR="00E515E6" w:rsidRDefault="00E515E6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E515E6" w:rsidRDefault="00254472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B</w:t>
      </w:r>
      <w:r w:rsidR="00E515E6">
        <w:rPr>
          <w:rFonts w:ascii="Verdana" w:eastAsia="Times New Roman" w:hAnsi="Verdana" w:cs="Times New Roman"/>
          <w:sz w:val="20"/>
          <w:szCs w:val="20"/>
          <w:lang w:val="en-AU"/>
        </w:rPr>
        <w:t>.</w:t>
      </w:r>
      <w:r w:rsidR="00E515E6">
        <w:rPr>
          <w:rFonts w:ascii="Verdana" w:eastAsia="Times New Roman" w:hAnsi="Verdana" w:cs="Times New Roman"/>
          <w:sz w:val="20"/>
          <w:szCs w:val="20"/>
          <w:lang w:val="en-AU"/>
        </w:rPr>
        <w:tab/>
        <w:t>By replacing the schedule in clause 7 with the following updated schedule-</w:t>
      </w:r>
    </w:p>
    <w:p w:rsidR="00E515E6" w:rsidRDefault="00E515E6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254472" w:rsidRDefault="00254472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1275"/>
        <w:gridCol w:w="1276"/>
      </w:tblGrid>
      <w:tr w:rsidR="00E515E6" w:rsidTr="00BA5B33">
        <w:tc>
          <w:tcPr>
            <w:tcW w:w="2405" w:type="dxa"/>
          </w:tcPr>
          <w:p w:rsidR="00E515E6" w:rsidRPr="000010C1" w:rsidRDefault="00E515E6" w:rsidP="00BA5B33">
            <w:pPr>
              <w:spacing w:line="259" w:lineRule="auto"/>
              <w:rPr>
                <w:rFonts w:ascii="Gill Sans MT" w:hAnsi="Gill Sans MT"/>
                <w:b/>
                <w:sz w:val="23"/>
                <w:szCs w:val="23"/>
              </w:rPr>
            </w:pPr>
            <w:r w:rsidRPr="000010C1">
              <w:rPr>
                <w:rFonts w:ascii="Gill Sans MT" w:hAnsi="Gill Sans MT"/>
                <w:b/>
                <w:sz w:val="23"/>
                <w:szCs w:val="23"/>
              </w:rPr>
              <w:t>Classification</w:t>
            </w:r>
          </w:p>
        </w:tc>
        <w:tc>
          <w:tcPr>
            <w:tcW w:w="4253" w:type="dxa"/>
          </w:tcPr>
          <w:p w:rsidR="00E515E6" w:rsidRPr="000010C1" w:rsidRDefault="00E515E6" w:rsidP="00BA5B33">
            <w:pPr>
              <w:spacing w:line="259" w:lineRule="auto"/>
              <w:rPr>
                <w:rFonts w:ascii="Gill Sans MT" w:hAnsi="Gill Sans MT"/>
                <w:b/>
                <w:sz w:val="23"/>
                <w:szCs w:val="23"/>
              </w:rPr>
            </w:pPr>
            <w:r w:rsidRPr="000010C1">
              <w:rPr>
                <w:rFonts w:ascii="Gill Sans MT" w:hAnsi="Gill Sans MT"/>
                <w:b/>
                <w:sz w:val="23"/>
                <w:szCs w:val="23"/>
              </w:rPr>
              <w:t>Employment Status</w:t>
            </w:r>
          </w:p>
        </w:tc>
        <w:tc>
          <w:tcPr>
            <w:tcW w:w="1275" w:type="dxa"/>
          </w:tcPr>
          <w:p w:rsidR="00E515E6" w:rsidRPr="000010C1" w:rsidRDefault="00E515E6" w:rsidP="00BA5B33">
            <w:pPr>
              <w:spacing w:line="259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0010C1">
              <w:rPr>
                <w:rFonts w:ascii="Gill Sans MT" w:hAnsi="Gill Sans MT"/>
                <w:b/>
                <w:sz w:val="20"/>
                <w:szCs w:val="20"/>
              </w:rPr>
              <w:t>FFPP on or after 1.12.2016</w:t>
            </w:r>
          </w:p>
        </w:tc>
        <w:tc>
          <w:tcPr>
            <w:tcW w:w="1276" w:type="dxa"/>
          </w:tcPr>
          <w:p w:rsidR="00E515E6" w:rsidRPr="000010C1" w:rsidRDefault="00E515E6" w:rsidP="00BA5B33">
            <w:pPr>
              <w:spacing w:line="259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0010C1">
              <w:rPr>
                <w:rFonts w:ascii="Gill Sans MT" w:hAnsi="Gill Sans MT"/>
                <w:b/>
                <w:sz w:val="20"/>
                <w:szCs w:val="20"/>
              </w:rPr>
              <w:t>FFPP on or after 1.12.2017</w:t>
            </w:r>
          </w:p>
        </w:tc>
      </w:tr>
      <w:tr w:rsidR="00E515E6" w:rsidTr="00BA5B33">
        <w:tc>
          <w:tcPr>
            <w:tcW w:w="2405" w:type="dxa"/>
          </w:tcPr>
          <w:p w:rsidR="00E515E6" w:rsidRPr="000010C1" w:rsidRDefault="00E515E6" w:rsidP="00BA5B33">
            <w:p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0010C1">
              <w:rPr>
                <w:rFonts w:ascii="Gill Sans MT" w:hAnsi="Gill Sans MT"/>
                <w:sz w:val="20"/>
                <w:szCs w:val="20"/>
              </w:rPr>
              <w:t>Attendant Level 1.1</w:t>
            </w:r>
          </w:p>
        </w:tc>
        <w:tc>
          <w:tcPr>
            <w:tcW w:w="4253" w:type="dxa"/>
          </w:tcPr>
          <w:p w:rsidR="00E515E6" w:rsidRPr="00840891" w:rsidRDefault="00E515E6" w:rsidP="00BA5B33">
            <w:p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Full-time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42207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43374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3E415A">
              <w:rPr>
                <w:rFonts w:ascii="Gill Sans MT" w:hAnsi="Gill Sans MT"/>
                <w:sz w:val="20"/>
                <w:szCs w:val="20"/>
              </w:rPr>
              <w:t>Attendant Level 1.1</w:t>
            </w:r>
          </w:p>
        </w:tc>
        <w:tc>
          <w:tcPr>
            <w:tcW w:w="4253" w:type="dxa"/>
          </w:tcPr>
          <w:p w:rsidR="00E515E6" w:rsidRPr="00840891" w:rsidRDefault="00E515E6" w:rsidP="00BA5B33">
            <w:p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46428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47711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3E415A">
              <w:rPr>
                <w:rFonts w:ascii="Gill Sans MT" w:hAnsi="Gill Sans MT"/>
                <w:sz w:val="20"/>
                <w:szCs w:val="20"/>
              </w:rPr>
              <w:t>Attendant Level 1.1</w:t>
            </w:r>
          </w:p>
        </w:tc>
        <w:tc>
          <w:tcPr>
            <w:tcW w:w="4253" w:type="dxa"/>
          </w:tcPr>
          <w:p w:rsidR="00E515E6" w:rsidRPr="00840891" w:rsidRDefault="00E515E6" w:rsidP="00BA5B33">
            <w:p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Full-time working a shift commencing before 6:30am or finishing after 6:00pm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48538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49880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3E415A">
              <w:rPr>
                <w:rFonts w:ascii="Gill Sans MT" w:hAnsi="Gill Sans MT"/>
                <w:sz w:val="20"/>
                <w:szCs w:val="20"/>
              </w:rPr>
              <w:t>Attendant Level 1.1</w:t>
            </w:r>
          </w:p>
        </w:tc>
        <w:tc>
          <w:tcPr>
            <w:tcW w:w="4253" w:type="dxa"/>
          </w:tcPr>
          <w:p w:rsidR="00E515E6" w:rsidRPr="00840891" w:rsidRDefault="00E515E6" w:rsidP="00BA5B33">
            <w:p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Full-time working a split shift or a shift finishing after 10:00pm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50648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52049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3E415A">
              <w:rPr>
                <w:rFonts w:ascii="Gill Sans MT" w:hAnsi="Gill Sans MT"/>
                <w:sz w:val="20"/>
                <w:szCs w:val="20"/>
              </w:rPr>
              <w:t>Attendant Level 1.1</w:t>
            </w:r>
          </w:p>
        </w:tc>
        <w:tc>
          <w:tcPr>
            <w:tcW w:w="4253" w:type="dxa"/>
          </w:tcPr>
          <w:p w:rsidR="00E515E6" w:rsidRPr="00840891" w:rsidRDefault="00E515E6" w:rsidP="00BA5B33">
            <w:p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 working a shift commencing before 6:30am or finishing after 6:00pm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53392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54868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3E415A">
              <w:rPr>
                <w:rFonts w:ascii="Gill Sans MT" w:hAnsi="Gill Sans MT"/>
                <w:sz w:val="20"/>
                <w:szCs w:val="20"/>
              </w:rPr>
              <w:t>Attendant Level 1.1</w:t>
            </w:r>
          </w:p>
        </w:tc>
        <w:tc>
          <w:tcPr>
            <w:tcW w:w="4253" w:type="dxa"/>
          </w:tcPr>
          <w:p w:rsidR="00E515E6" w:rsidRPr="00840891" w:rsidRDefault="00E515E6" w:rsidP="00BA5B33">
            <w:p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 working a split/broken shift or a shift finishing after 10:00pm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55714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57253</w:t>
            </w:r>
          </w:p>
        </w:tc>
      </w:tr>
      <w:tr w:rsidR="00E515E6" w:rsidTr="00BA5B33">
        <w:tc>
          <w:tcPr>
            <w:tcW w:w="2405" w:type="dxa"/>
          </w:tcPr>
          <w:p w:rsidR="00E515E6" w:rsidRPr="003E415A" w:rsidRDefault="00E515E6" w:rsidP="00BA5B33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53" w:type="dxa"/>
          </w:tcPr>
          <w:p w:rsidR="00E515E6" w:rsidRPr="00840891" w:rsidRDefault="00E515E6" w:rsidP="00BA5B33">
            <w:p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E515E6" w:rsidTr="00BA5B33">
        <w:tc>
          <w:tcPr>
            <w:tcW w:w="2405" w:type="dxa"/>
          </w:tcPr>
          <w:p w:rsidR="00E515E6" w:rsidRPr="000010C1" w:rsidRDefault="00E515E6" w:rsidP="00BA5B33">
            <w:p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0010C1">
              <w:rPr>
                <w:rFonts w:ascii="Gill Sans MT" w:hAnsi="Gill Sans MT"/>
                <w:sz w:val="20"/>
                <w:szCs w:val="20"/>
              </w:rPr>
              <w:t>Attendant Level 1.2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Full-time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42793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43960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946D65">
              <w:rPr>
                <w:rFonts w:ascii="Gill Sans MT" w:hAnsi="Gill Sans MT"/>
                <w:sz w:val="20"/>
                <w:szCs w:val="20"/>
              </w:rPr>
              <w:t>Attendant Level 1.2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</w:t>
            </w:r>
          </w:p>
          <w:p w:rsidR="00E515E6" w:rsidRPr="007435FA" w:rsidRDefault="00E515E6" w:rsidP="00BA5B33">
            <w:pPr>
              <w:tabs>
                <w:tab w:val="left" w:pos="2610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47072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48356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946D65">
              <w:rPr>
                <w:rFonts w:ascii="Gill Sans MT" w:hAnsi="Gill Sans MT"/>
                <w:sz w:val="20"/>
                <w:szCs w:val="20"/>
              </w:rPr>
              <w:t>Attendant Level 1.2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Full-time working a shift commencing before 6:30am or finishing after 6:00pm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49212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50554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946D65">
              <w:rPr>
                <w:rFonts w:ascii="Gill Sans MT" w:hAnsi="Gill Sans MT"/>
                <w:sz w:val="20"/>
                <w:szCs w:val="20"/>
              </w:rPr>
              <w:t>Attendant Level 1.2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Full-time working a split shift or a shift finishing after 10:00pm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51352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52752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211D40">
              <w:rPr>
                <w:rFonts w:ascii="Gill Sans MT" w:hAnsi="Gill Sans MT"/>
                <w:sz w:val="20"/>
                <w:szCs w:val="20"/>
              </w:rPr>
              <w:t>Attendant Level 1.2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 working a shift commencing before 6:30am or finishing after 6:00pm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54133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55609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211D40">
              <w:rPr>
                <w:rFonts w:ascii="Gill Sans MT" w:hAnsi="Gill Sans MT"/>
                <w:sz w:val="20"/>
                <w:szCs w:val="20"/>
              </w:rPr>
              <w:t>Attendant Level 1.2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 working a split/broken shift or a shift finishing after 10:00pm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56486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58027</w:t>
            </w:r>
          </w:p>
        </w:tc>
      </w:tr>
      <w:tr w:rsidR="00E515E6" w:rsidTr="00BA5B33">
        <w:tc>
          <w:tcPr>
            <w:tcW w:w="2405" w:type="dxa"/>
          </w:tcPr>
          <w:p w:rsidR="00E515E6" w:rsidRPr="00EC0C9D" w:rsidRDefault="00E515E6" w:rsidP="00BA5B33">
            <w:pPr>
              <w:spacing w:line="259" w:lineRule="auto"/>
              <w:rPr>
                <w:rFonts w:ascii="Gill Sans MT" w:hAnsi="Gill Sans MT"/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:rsidR="00E515E6" w:rsidRPr="00EC0C9D" w:rsidRDefault="00E515E6" w:rsidP="00BA5B33">
            <w:pPr>
              <w:spacing w:line="259" w:lineRule="auto"/>
              <w:rPr>
                <w:rFonts w:ascii="Gill Sans MT" w:hAnsi="Gill Sans MT"/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E515E6" w:rsidTr="00BA5B33">
        <w:tc>
          <w:tcPr>
            <w:tcW w:w="2405" w:type="dxa"/>
          </w:tcPr>
          <w:p w:rsidR="00E515E6" w:rsidRPr="000010C1" w:rsidRDefault="00E515E6" w:rsidP="00BA5B33">
            <w:p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0010C1">
              <w:rPr>
                <w:rFonts w:ascii="Gill Sans MT" w:hAnsi="Gill Sans MT"/>
                <w:sz w:val="20"/>
                <w:szCs w:val="20"/>
              </w:rPr>
              <w:t>Attendant Level 2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Full-time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44941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46108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1D58B9">
              <w:rPr>
                <w:rFonts w:ascii="Gill Sans MT" w:hAnsi="Gill Sans MT"/>
                <w:sz w:val="20"/>
                <w:szCs w:val="20"/>
              </w:rPr>
              <w:t>Attendant Level 2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49435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50719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1D58B9">
              <w:rPr>
                <w:rFonts w:ascii="Gill Sans MT" w:hAnsi="Gill Sans MT"/>
                <w:sz w:val="20"/>
                <w:szCs w:val="20"/>
              </w:rPr>
              <w:t>Attendant Level 2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Full-time working a shift commencing before 6:30am or finishing after 6:00pm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51682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53024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1D58B9">
              <w:rPr>
                <w:rFonts w:ascii="Gill Sans MT" w:hAnsi="Gill Sans MT"/>
                <w:sz w:val="20"/>
                <w:szCs w:val="20"/>
              </w:rPr>
              <w:t>Attendant Level 2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Full-time working a split shift or a shift finishing after 10:00pm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53929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55330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1D58B9">
              <w:rPr>
                <w:rFonts w:ascii="Gill Sans MT" w:hAnsi="Gill Sans MT"/>
                <w:sz w:val="20"/>
                <w:szCs w:val="20"/>
              </w:rPr>
              <w:t>Attendant Level 2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 working a shift commencing before 6:30am or finishing after 6:00pm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56850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58327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1D58B9">
              <w:rPr>
                <w:rFonts w:ascii="Gill Sans MT" w:hAnsi="Gill Sans MT"/>
                <w:sz w:val="20"/>
                <w:szCs w:val="20"/>
              </w:rPr>
              <w:t>Attendant Level 2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 working a split/broken shift or a shift finishing after 10:00pm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59322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60863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0010C1">
              <w:rPr>
                <w:rFonts w:ascii="Gill Sans MT" w:hAnsi="Gill Sans MT"/>
                <w:sz w:val="20"/>
                <w:szCs w:val="20"/>
              </w:rPr>
              <w:t xml:space="preserve">Attendant Level </w:t>
            </w:r>
            <w:r>
              <w:rPr>
                <w:rFonts w:ascii="Gill Sans MT" w:hAnsi="Gill Sans MT"/>
                <w:sz w:val="20"/>
                <w:szCs w:val="20"/>
              </w:rPr>
              <w:t>3.1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Full-time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45719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46886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7E6FC5">
              <w:rPr>
                <w:rFonts w:ascii="Gill Sans MT" w:hAnsi="Gill Sans MT"/>
                <w:sz w:val="20"/>
                <w:szCs w:val="20"/>
              </w:rPr>
              <w:t>Attendant Level 3.1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50291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51575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7E6FC5">
              <w:rPr>
                <w:rFonts w:ascii="Gill Sans MT" w:hAnsi="Gill Sans MT"/>
                <w:sz w:val="20"/>
                <w:szCs w:val="20"/>
              </w:rPr>
              <w:t>Attendant Level 3.1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Full-time working a shift commencing before 6:30am or finishing after 6:00pm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52577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53919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7E6FC5">
              <w:rPr>
                <w:rFonts w:ascii="Gill Sans MT" w:hAnsi="Gill Sans MT"/>
                <w:sz w:val="20"/>
                <w:szCs w:val="20"/>
              </w:rPr>
              <w:t>Attendant Level 3.1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Full-time working a split shift or a shift finishing after 10:00pm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54863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56263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7E6FC5">
              <w:rPr>
                <w:rFonts w:ascii="Gill Sans MT" w:hAnsi="Gill Sans MT"/>
                <w:sz w:val="20"/>
                <w:szCs w:val="20"/>
              </w:rPr>
              <w:lastRenderedPageBreak/>
              <w:t>Attendant Level 3.1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 working a shift commencing before 6:30am or finishing after 6:00pm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57835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59311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7E6FC5">
              <w:rPr>
                <w:rFonts w:ascii="Gill Sans MT" w:hAnsi="Gill Sans MT"/>
                <w:sz w:val="20"/>
                <w:szCs w:val="20"/>
              </w:rPr>
              <w:t>Attendant Level 3.1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 working a split/broken shift or a shift finishing after 10:00pm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60349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61890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0010C1">
              <w:rPr>
                <w:rFonts w:ascii="Gill Sans MT" w:hAnsi="Gill Sans MT"/>
                <w:sz w:val="20"/>
                <w:szCs w:val="20"/>
              </w:rPr>
              <w:t xml:space="preserve">Attendant Level </w:t>
            </w:r>
            <w:r>
              <w:rPr>
                <w:rFonts w:ascii="Gill Sans MT" w:hAnsi="Gill Sans MT"/>
                <w:sz w:val="20"/>
                <w:szCs w:val="20"/>
              </w:rPr>
              <w:t>3.1</w:t>
            </w:r>
          </w:p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0"/>
                <w:szCs w:val="20"/>
              </w:rPr>
              <w:t>(Second Progression)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Full-time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47871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49038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0010C1">
              <w:rPr>
                <w:rFonts w:ascii="Gill Sans MT" w:hAnsi="Gill Sans MT"/>
                <w:sz w:val="20"/>
                <w:szCs w:val="20"/>
              </w:rPr>
              <w:t xml:space="preserve">Attendant Level </w:t>
            </w:r>
            <w:r>
              <w:rPr>
                <w:rFonts w:ascii="Gill Sans MT" w:hAnsi="Gill Sans MT"/>
                <w:sz w:val="20"/>
                <w:szCs w:val="20"/>
              </w:rPr>
              <w:t>3.1</w:t>
            </w:r>
          </w:p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0"/>
                <w:szCs w:val="20"/>
              </w:rPr>
              <w:t>(Second Progression)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52658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53942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0010C1">
              <w:rPr>
                <w:rFonts w:ascii="Gill Sans MT" w:hAnsi="Gill Sans MT"/>
                <w:sz w:val="20"/>
                <w:szCs w:val="20"/>
              </w:rPr>
              <w:t xml:space="preserve">Attendant Level </w:t>
            </w:r>
            <w:r>
              <w:rPr>
                <w:rFonts w:ascii="Gill Sans MT" w:hAnsi="Gill Sans MT"/>
                <w:sz w:val="20"/>
                <w:szCs w:val="20"/>
              </w:rPr>
              <w:t>3.1</w:t>
            </w:r>
          </w:p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0"/>
                <w:szCs w:val="20"/>
              </w:rPr>
              <w:t>(Second Progression)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Full-time working a shift commencing before 6:30am or finishing after 6:00pm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55052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56394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0010C1">
              <w:rPr>
                <w:rFonts w:ascii="Gill Sans MT" w:hAnsi="Gill Sans MT"/>
                <w:sz w:val="20"/>
                <w:szCs w:val="20"/>
              </w:rPr>
              <w:t xml:space="preserve">Attendant Level </w:t>
            </w:r>
            <w:r>
              <w:rPr>
                <w:rFonts w:ascii="Gill Sans MT" w:hAnsi="Gill Sans MT"/>
                <w:sz w:val="20"/>
                <w:szCs w:val="20"/>
              </w:rPr>
              <w:t>3.1</w:t>
            </w:r>
          </w:p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0"/>
                <w:szCs w:val="20"/>
              </w:rPr>
              <w:t>(Second Progression)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Full-time working a split shift or a shift finishing after 10:00pm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57445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58846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0010C1">
              <w:rPr>
                <w:rFonts w:ascii="Gill Sans MT" w:hAnsi="Gill Sans MT"/>
                <w:sz w:val="20"/>
                <w:szCs w:val="20"/>
              </w:rPr>
              <w:t xml:space="preserve">Attendant Level </w:t>
            </w:r>
            <w:r>
              <w:rPr>
                <w:rFonts w:ascii="Gill Sans MT" w:hAnsi="Gill Sans MT"/>
                <w:sz w:val="20"/>
                <w:szCs w:val="20"/>
              </w:rPr>
              <w:t>3.1</w:t>
            </w:r>
          </w:p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0"/>
                <w:szCs w:val="20"/>
              </w:rPr>
              <w:t>(Second Progression)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 working a shift commencing before 6:30am or finishing after 6:00pm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60557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62033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0010C1">
              <w:rPr>
                <w:rFonts w:ascii="Gill Sans MT" w:hAnsi="Gill Sans MT"/>
                <w:sz w:val="20"/>
                <w:szCs w:val="20"/>
              </w:rPr>
              <w:t xml:space="preserve">Attendant Level </w:t>
            </w:r>
            <w:r>
              <w:rPr>
                <w:rFonts w:ascii="Gill Sans MT" w:hAnsi="Gill Sans MT"/>
                <w:sz w:val="20"/>
                <w:szCs w:val="20"/>
              </w:rPr>
              <w:t>3.1</w:t>
            </w:r>
          </w:p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0"/>
                <w:szCs w:val="20"/>
              </w:rPr>
              <w:t>(Second Progression)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 working a split/broken shift or a shift finishing after 10:00pm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63190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64730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E515E6" w:rsidTr="00BA5B33">
        <w:tc>
          <w:tcPr>
            <w:tcW w:w="2405" w:type="dxa"/>
          </w:tcPr>
          <w:p w:rsidR="00E515E6" w:rsidRPr="00840891" w:rsidRDefault="00E515E6" w:rsidP="00BA5B33">
            <w:p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Attendant Level 3.2 LH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Full-time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48264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49431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F85956">
              <w:rPr>
                <w:rFonts w:ascii="Gill Sans MT" w:hAnsi="Gill Sans MT"/>
                <w:sz w:val="20"/>
                <w:szCs w:val="20"/>
              </w:rPr>
              <w:t>Attendant Level 3.2 LH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53090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54374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F85956">
              <w:rPr>
                <w:rFonts w:ascii="Gill Sans MT" w:hAnsi="Gill Sans MT"/>
                <w:sz w:val="20"/>
                <w:szCs w:val="20"/>
              </w:rPr>
              <w:t>Attendant Level 3.2 LH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Full-time working a shift commencing before 6:30am or finishing after 6:00pm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55504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56846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F85956">
              <w:rPr>
                <w:rFonts w:ascii="Gill Sans MT" w:hAnsi="Gill Sans MT"/>
                <w:sz w:val="20"/>
                <w:szCs w:val="20"/>
              </w:rPr>
              <w:t>Attendant Level 3.2 LH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Full-time working a split shift or a shift finishing after 10:00pm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57917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59317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F85956">
              <w:rPr>
                <w:rFonts w:ascii="Gill Sans MT" w:hAnsi="Gill Sans MT"/>
                <w:sz w:val="20"/>
                <w:szCs w:val="20"/>
              </w:rPr>
              <w:t>Attendant Level 3.2 LH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 working a shift commencing before 6:30am or finishing after 6:00pm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61054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62530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F85956">
              <w:rPr>
                <w:rFonts w:ascii="Gill Sans MT" w:hAnsi="Gill Sans MT"/>
                <w:sz w:val="20"/>
                <w:szCs w:val="20"/>
              </w:rPr>
              <w:t>Attendant Level 3.2 LH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 working a split/broken shift or a shift finishing after 10:00pm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63708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65249</w:t>
            </w:r>
          </w:p>
        </w:tc>
      </w:tr>
      <w:tr w:rsidR="00E515E6" w:rsidTr="00BA5B33">
        <w:tc>
          <w:tcPr>
            <w:tcW w:w="2405" w:type="dxa"/>
          </w:tcPr>
          <w:p w:rsidR="00E515E6" w:rsidRPr="00EC0C9D" w:rsidRDefault="00E515E6" w:rsidP="00BA5B33">
            <w:pPr>
              <w:spacing w:line="259" w:lineRule="auto"/>
              <w:rPr>
                <w:rFonts w:ascii="Gill Sans MT" w:hAnsi="Gill Sans MT"/>
                <w:b/>
                <w:sz w:val="23"/>
                <w:szCs w:val="23"/>
              </w:rPr>
            </w:pP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E515E6" w:rsidTr="00BA5B33">
        <w:tc>
          <w:tcPr>
            <w:tcW w:w="2405" w:type="dxa"/>
          </w:tcPr>
          <w:p w:rsidR="00E515E6" w:rsidRPr="00840891" w:rsidRDefault="00E515E6" w:rsidP="00BA5B33">
            <w:pPr>
              <w:spacing w:line="259" w:lineRule="auto"/>
              <w:rPr>
                <w:rFonts w:ascii="Gill Sans MT" w:hAnsi="Gill Sans MT"/>
                <w:sz w:val="20"/>
                <w:szCs w:val="20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Attendant Level 4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Full-time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49463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50630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D1098F">
              <w:rPr>
                <w:rFonts w:ascii="Gill Sans MT" w:hAnsi="Gill Sans MT"/>
                <w:sz w:val="20"/>
                <w:szCs w:val="20"/>
              </w:rPr>
              <w:t>Attendant Level 4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54409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55693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D1098F">
              <w:rPr>
                <w:rFonts w:ascii="Gill Sans MT" w:hAnsi="Gill Sans MT"/>
                <w:sz w:val="20"/>
                <w:szCs w:val="20"/>
              </w:rPr>
              <w:t>Attendant Level 4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Full-time working a shift commencing before 6:30am or finishing after 6:00pm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56882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58225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D1098F">
              <w:rPr>
                <w:rFonts w:ascii="Gill Sans MT" w:hAnsi="Gill Sans MT"/>
                <w:sz w:val="20"/>
                <w:szCs w:val="20"/>
              </w:rPr>
              <w:t>Attendant Level 4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Full-time working a split shift or a shift finishing after 10:00pm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59356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60756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D1098F">
              <w:rPr>
                <w:rFonts w:ascii="Gill Sans MT" w:hAnsi="Gill Sans MT"/>
                <w:sz w:val="20"/>
                <w:szCs w:val="20"/>
              </w:rPr>
              <w:t>Attendant Level 4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 working a shift commencing before 6:30am or finishing after 6:00pm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62570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64047</w:t>
            </w:r>
          </w:p>
        </w:tc>
      </w:tr>
      <w:tr w:rsidR="00E515E6" w:rsidTr="00BA5B33">
        <w:tc>
          <w:tcPr>
            <w:tcW w:w="2405" w:type="dxa"/>
          </w:tcPr>
          <w:p w:rsidR="00E515E6" w:rsidRDefault="00E515E6" w:rsidP="00BA5B33">
            <w:r w:rsidRPr="00D1098F">
              <w:rPr>
                <w:rFonts w:ascii="Gill Sans MT" w:hAnsi="Gill Sans MT"/>
                <w:sz w:val="20"/>
                <w:szCs w:val="20"/>
              </w:rPr>
              <w:t>Attendant Level 4</w:t>
            </w:r>
          </w:p>
        </w:tc>
        <w:tc>
          <w:tcPr>
            <w:tcW w:w="4253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 w:rsidRPr="00840891">
              <w:rPr>
                <w:rFonts w:ascii="Gill Sans MT" w:hAnsi="Gill Sans MT"/>
                <w:sz w:val="20"/>
                <w:szCs w:val="20"/>
              </w:rPr>
              <w:t>Part-time working a split/broken shift or a shift finishing after 10:00pm</w:t>
            </w:r>
          </w:p>
        </w:tc>
        <w:tc>
          <w:tcPr>
            <w:tcW w:w="1275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65291</w:t>
            </w:r>
          </w:p>
        </w:tc>
        <w:tc>
          <w:tcPr>
            <w:tcW w:w="1276" w:type="dxa"/>
          </w:tcPr>
          <w:p w:rsidR="00E515E6" w:rsidRDefault="00E515E6" w:rsidP="00BA5B33">
            <w:pPr>
              <w:spacing w:line="259" w:lineRule="auto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66832</w:t>
            </w:r>
          </w:p>
        </w:tc>
      </w:tr>
    </w:tbl>
    <w:p w:rsidR="00E515E6" w:rsidRDefault="00E515E6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254472" w:rsidRDefault="00254472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254472" w:rsidRDefault="00254472" w:rsidP="00254472">
      <w:pPr>
        <w:widowControl/>
        <w:numPr>
          <w:ilvl w:val="0"/>
          <w:numId w:val="2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right="88" w:hanging="142"/>
        <w:jc w:val="both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This variation shall come into force from the first full pay period to commence after 1 December 2016 and shall remain in force until 30 November 2018.</w:t>
      </w:r>
    </w:p>
    <w:p w:rsidR="00254472" w:rsidRDefault="00254472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sectPr w:rsidR="00254472" w:rsidSect="00E515E6">
      <w:pgSz w:w="11920" w:h="16840"/>
      <w:pgMar w:top="993" w:right="120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sels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2408"/>
    <w:multiLevelType w:val="hybridMultilevel"/>
    <w:tmpl w:val="D6D8A884"/>
    <w:lvl w:ilvl="0" w:tplc="357E8076">
      <w:start w:val="1"/>
      <w:numFmt w:val="upperLetter"/>
      <w:lvlText w:val="%1."/>
      <w:lvlJc w:val="left"/>
      <w:pPr>
        <w:tabs>
          <w:tab w:val="num" w:pos="-710"/>
        </w:tabs>
        <w:ind w:left="-710" w:hanging="12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-905"/>
        </w:tabs>
        <w:ind w:left="-90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-185"/>
        </w:tabs>
        <w:ind w:left="-18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35"/>
        </w:tabs>
        <w:ind w:left="53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1255"/>
        </w:tabs>
        <w:ind w:left="125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975"/>
        </w:tabs>
        <w:ind w:left="197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695"/>
        </w:tabs>
        <w:ind w:left="269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3415"/>
        </w:tabs>
        <w:ind w:left="341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4135"/>
        </w:tabs>
        <w:ind w:left="4135" w:hanging="180"/>
      </w:pPr>
    </w:lvl>
  </w:abstractNum>
  <w:abstractNum w:abstractNumId="1">
    <w:nsid w:val="73457FB2"/>
    <w:multiLevelType w:val="hybridMultilevel"/>
    <w:tmpl w:val="4EC0897E"/>
    <w:lvl w:ilvl="0" w:tplc="B2420D70">
      <w:start w:val="3"/>
      <w:numFmt w:val="upperLetter"/>
      <w:lvlText w:val="%1."/>
      <w:lvlJc w:val="left"/>
      <w:pPr>
        <w:tabs>
          <w:tab w:val="num" w:pos="730"/>
        </w:tabs>
        <w:ind w:left="730" w:hanging="12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1A"/>
    <w:rsid w:val="001141B7"/>
    <w:rsid w:val="00254472"/>
    <w:rsid w:val="004C7A2B"/>
    <w:rsid w:val="004F5B26"/>
    <w:rsid w:val="00556E8B"/>
    <w:rsid w:val="005948A8"/>
    <w:rsid w:val="00766461"/>
    <w:rsid w:val="009B54E2"/>
    <w:rsid w:val="009D79CE"/>
    <w:rsid w:val="00AD4BBF"/>
    <w:rsid w:val="00AF1679"/>
    <w:rsid w:val="00BF22A3"/>
    <w:rsid w:val="00C5564C"/>
    <w:rsid w:val="00E515E6"/>
    <w:rsid w:val="00E80F00"/>
    <w:rsid w:val="00E9409C"/>
    <w:rsid w:val="00E952DC"/>
    <w:rsid w:val="00ED111A"/>
    <w:rsid w:val="00F3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1141B7"/>
    <w:pPr>
      <w:keepNext/>
      <w:widowControl/>
      <w:tabs>
        <w:tab w:val="left" w:pos="5954"/>
      </w:tabs>
      <w:overflowPunct w:val="0"/>
      <w:autoSpaceDE w:val="0"/>
      <w:autoSpaceDN w:val="0"/>
      <w:adjustRightInd w:val="0"/>
      <w:spacing w:after="0" w:line="240" w:lineRule="auto"/>
      <w:ind w:left="-1985" w:right="-567"/>
      <w:jc w:val="center"/>
      <w:textAlignment w:val="baseline"/>
      <w:outlineLvl w:val="0"/>
    </w:pPr>
    <w:rPr>
      <w:rFonts w:ascii="Brussels" w:eastAsia="Times New Roman" w:hAnsi="Brussels" w:cs="Times New Roman"/>
      <w:i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41B7"/>
    <w:rPr>
      <w:rFonts w:ascii="Brussels" w:eastAsia="Times New Roman" w:hAnsi="Brussels" w:cs="Times New Roman"/>
      <w:i/>
      <w:szCs w:val="20"/>
      <w:lang w:val="en-AU" w:eastAsia="en-AU"/>
    </w:rPr>
  </w:style>
  <w:style w:type="table" w:styleId="TableGrid">
    <w:name w:val="Table Grid"/>
    <w:basedOn w:val="TableNormal"/>
    <w:uiPriority w:val="39"/>
    <w:rsid w:val="00E5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1141B7"/>
    <w:pPr>
      <w:keepNext/>
      <w:widowControl/>
      <w:tabs>
        <w:tab w:val="left" w:pos="5954"/>
      </w:tabs>
      <w:overflowPunct w:val="0"/>
      <w:autoSpaceDE w:val="0"/>
      <w:autoSpaceDN w:val="0"/>
      <w:adjustRightInd w:val="0"/>
      <w:spacing w:after="0" w:line="240" w:lineRule="auto"/>
      <w:ind w:left="-1985" w:right="-567"/>
      <w:jc w:val="center"/>
      <w:textAlignment w:val="baseline"/>
      <w:outlineLvl w:val="0"/>
    </w:pPr>
    <w:rPr>
      <w:rFonts w:ascii="Brussels" w:eastAsia="Times New Roman" w:hAnsi="Brussels" w:cs="Times New Roman"/>
      <w:i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41B7"/>
    <w:rPr>
      <w:rFonts w:ascii="Brussels" w:eastAsia="Times New Roman" w:hAnsi="Brussels" w:cs="Times New Roman"/>
      <w:i/>
      <w:szCs w:val="20"/>
      <w:lang w:val="en-AU" w:eastAsia="en-AU"/>
    </w:rPr>
  </w:style>
  <w:style w:type="table" w:styleId="TableGrid">
    <w:name w:val="Table Grid"/>
    <w:basedOn w:val="TableNormal"/>
    <w:uiPriority w:val="39"/>
    <w:rsid w:val="00E5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Matthew</dc:creator>
  <cp:lastModifiedBy>Wilson, Matthew</cp:lastModifiedBy>
  <cp:revision>6</cp:revision>
  <cp:lastPrinted>2017-01-25T04:44:00Z</cp:lastPrinted>
  <dcterms:created xsi:type="dcterms:W3CDTF">2017-01-25T03:13:00Z</dcterms:created>
  <dcterms:modified xsi:type="dcterms:W3CDTF">2017-01-25T04:53:00Z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2017-01-06T00:00:00Z</vt:filetime>
  </property>
</Properties>
</file>